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C4" w:rsidRPr="00F674D3" w:rsidRDefault="00FC52CF" w:rsidP="00F551B8">
      <w:pPr>
        <w:rPr>
          <w:rFonts w:ascii="Bookman Old Style" w:hAnsi="Bookman Old Style"/>
          <w:b/>
          <w:sz w:val="24"/>
          <w:szCs w:val="24"/>
          <w:u w:val="single"/>
        </w:rPr>
      </w:pPr>
      <w:r w:rsidRPr="00F674D3">
        <w:rPr>
          <w:rFonts w:ascii="Bookman Old Style" w:hAnsi="Bookman Old Style"/>
          <w:b/>
          <w:sz w:val="24"/>
          <w:szCs w:val="24"/>
          <w:u w:val="single"/>
        </w:rPr>
        <w:t>Report as on the 27</w:t>
      </w:r>
      <w:r w:rsidRPr="00F674D3">
        <w:rPr>
          <w:rFonts w:ascii="Bookman Old Style" w:hAnsi="Bookman Old Style"/>
          <w:b/>
          <w:sz w:val="24"/>
          <w:szCs w:val="24"/>
          <w:u w:val="single"/>
          <w:vertAlign w:val="superscript"/>
        </w:rPr>
        <w:t>th</w:t>
      </w:r>
      <w:r w:rsidRPr="00F674D3">
        <w:rPr>
          <w:rFonts w:ascii="Bookman Old Style" w:hAnsi="Bookman Old Style"/>
          <w:b/>
          <w:sz w:val="24"/>
          <w:szCs w:val="24"/>
          <w:u w:val="single"/>
        </w:rPr>
        <w:t xml:space="preserve"> of April 2014</w:t>
      </w:r>
      <w:r w:rsidR="002A4849" w:rsidRPr="00F674D3">
        <w:rPr>
          <w:rFonts w:ascii="Bookman Old Style" w:hAnsi="Bookman Old Style"/>
          <w:b/>
          <w:sz w:val="24"/>
          <w:szCs w:val="24"/>
          <w:u w:val="single"/>
        </w:rPr>
        <w:t xml:space="preserve"> for Pound 100</w:t>
      </w:r>
    </w:p>
    <w:p w:rsidR="00E674C4" w:rsidRPr="00F674D3" w:rsidRDefault="00FC52CF" w:rsidP="00F551B8">
      <w:pPr>
        <w:rPr>
          <w:rFonts w:ascii="Bookman Old Style" w:hAnsi="Bookman Old Style"/>
          <w:sz w:val="24"/>
          <w:szCs w:val="24"/>
          <w:u w:val="none"/>
        </w:rPr>
      </w:pPr>
      <w:r w:rsidRPr="00F674D3">
        <w:rPr>
          <w:rFonts w:ascii="Bookman Old Style" w:hAnsi="Bookman Old Style"/>
          <w:sz w:val="24"/>
          <w:szCs w:val="24"/>
          <w:u w:val="none"/>
        </w:rPr>
        <w:t xml:space="preserve">Age Care Development – Uganda is a supporting charity to the Needy Elderly in </w:t>
      </w:r>
      <w:proofErr w:type="spellStart"/>
      <w:r w:rsidRPr="00F674D3">
        <w:rPr>
          <w:rFonts w:ascii="Bookman Old Style" w:hAnsi="Bookman Old Style"/>
          <w:sz w:val="24"/>
          <w:szCs w:val="24"/>
          <w:u w:val="none"/>
        </w:rPr>
        <w:t>Kyenjojo</w:t>
      </w:r>
      <w:proofErr w:type="spellEnd"/>
      <w:r w:rsidRPr="00F674D3">
        <w:rPr>
          <w:rFonts w:ascii="Bookman Old Style" w:hAnsi="Bookman Old Style"/>
          <w:sz w:val="24"/>
          <w:szCs w:val="24"/>
          <w:u w:val="none"/>
        </w:rPr>
        <w:t xml:space="preserve"> District.</w:t>
      </w:r>
    </w:p>
    <w:p w:rsidR="00E674C4" w:rsidRPr="00F674D3" w:rsidRDefault="00FC52CF" w:rsidP="00F551B8">
      <w:pPr>
        <w:rPr>
          <w:rFonts w:ascii="Bookman Old Style" w:hAnsi="Bookman Old Style"/>
          <w:sz w:val="24"/>
          <w:szCs w:val="24"/>
          <w:u w:val="none"/>
        </w:rPr>
      </w:pPr>
      <w:r w:rsidRPr="00F674D3">
        <w:rPr>
          <w:rFonts w:ascii="Bookman Old Style" w:hAnsi="Bookman Old Style"/>
          <w:sz w:val="24"/>
          <w:szCs w:val="24"/>
          <w:u w:val="none"/>
        </w:rPr>
        <w:t xml:space="preserve">There are many people who are coming in for registering in the ACD after hearing from other people saying ACD is giving help to the Aged People. In the organization we have got 50 people respectively who have registered and members of ACD, in this case we have 6 people who are really </w:t>
      </w:r>
      <w:proofErr w:type="gramStart"/>
      <w:r w:rsidRPr="00F674D3">
        <w:rPr>
          <w:rFonts w:ascii="Bookman Old Style" w:hAnsi="Bookman Old Style"/>
          <w:sz w:val="24"/>
          <w:szCs w:val="24"/>
          <w:u w:val="none"/>
        </w:rPr>
        <w:t>blind  and</w:t>
      </w:r>
      <w:proofErr w:type="gramEnd"/>
      <w:r w:rsidRPr="00F674D3">
        <w:rPr>
          <w:rFonts w:ascii="Bookman Old Style" w:hAnsi="Bookman Old Style"/>
          <w:sz w:val="24"/>
          <w:szCs w:val="24"/>
          <w:u w:val="none"/>
        </w:rPr>
        <w:t xml:space="preserve"> others are deaf. There are those who cannot walk to come for their food, which means I have to get a person to take them food at their doorstep.</w:t>
      </w:r>
      <w:r w:rsidR="002A4849" w:rsidRPr="00F674D3">
        <w:rPr>
          <w:rFonts w:ascii="Bookman Old Style" w:hAnsi="Bookman Old Style"/>
          <w:sz w:val="24"/>
          <w:szCs w:val="24"/>
          <w:u w:val="none"/>
        </w:rPr>
        <w:t xml:space="preserve"> We have disabled people including a child who is 12 years and we want her to get a wheel chair to enable her go to school.</w:t>
      </w:r>
    </w:p>
    <w:p w:rsidR="00FC52CF" w:rsidRPr="00F674D3" w:rsidRDefault="00FC52CF" w:rsidP="00F551B8">
      <w:pPr>
        <w:rPr>
          <w:rFonts w:ascii="Bookman Old Style" w:hAnsi="Bookman Old Style"/>
          <w:sz w:val="24"/>
          <w:szCs w:val="24"/>
          <w:u w:val="none"/>
        </w:rPr>
      </w:pPr>
      <w:proofErr w:type="spellStart"/>
      <w:r w:rsidRPr="00F674D3">
        <w:rPr>
          <w:rFonts w:ascii="Bookman Old Style" w:hAnsi="Bookman Old Style"/>
          <w:sz w:val="24"/>
          <w:szCs w:val="24"/>
          <w:u w:val="none"/>
        </w:rPr>
        <w:t>Iam</w:t>
      </w:r>
      <w:proofErr w:type="spellEnd"/>
      <w:r w:rsidRPr="00F674D3">
        <w:rPr>
          <w:rFonts w:ascii="Bookman Old Style" w:hAnsi="Bookman Old Style"/>
          <w:sz w:val="24"/>
          <w:szCs w:val="24"/>
          <w:u w:val="none"/>
        </w:rPr>
        <w:t xml:space="preserve"> </w:t>
      </w:r>
      <w:proofErr w:type="spellStart"/>
      <w:proofErr w:type="gramStart"/>
      <w:r w:rsidRPr="00F674D3">
        <w:rPr>
          <w:rFonts w:ascii="Bookman Old Style" w:hAnsi="Bookman Old Style"/>
          <w:sz w:val="24"/>
          <w:szCs w:val="24"/>
          <w:u w:val="none"/>
        </w:rPr>
        <w:t>apealling</w:t>
      </w:r>
      <w:proofErr w:type="spellEnd"/>
      <w:r w:rsidRPr="00F674D3">
        <w:rPr>
          <w:rFonts w:ascii="Bookman Old Style" w:hAnsi="Bookman Old Style"/>
          <w:sz w:val="24"/>
          <w:szCs w:val="24"/>
          <w:u w:val="none"/>
        </w:rPr>
        <w:t xml:space="preserve">  my</w:t>
      </w:r>
      <w:proofErr w:type="gramEnd"/>
      <w:r w:rsidRPr="00F674D3">
        <w:rPr>
          <w:rFonts w:ascii="Bookman Old Style" w:hAnsi="Bookman Old Style"/>
          <w:sz w:val="24"/>
          <w:szCs w:val="24"/>
          <w:u w:val="none"/>
        </w:rPr>
        <w:t xml:space="preserve"> sponsor to look into this as the people are coming in and the food given is not enough. This time I have got </w:t>
      </w:r>
      <w:r w:rsidRPr="00411D31">
        <w:rPr>
          <w:rFonts w:ascii="Bookman Old Style" w:hAnsi="Bookman Old Style"/>
          <w:b/>
          <w:sz w:val="24"/>
          <w:szCs w:val="24"/>
          <w:u w:val="none"/>
        </w:rPr>
        <w:t>50kgs of Rice</w:t>
      </w:r>
      <w:r w:rsidRPr="00F674D3">
        <w:rPr>
          <w:rFonts w:ascii="Bookman Old Style" w:hAnsi="Bookman Old Style"/>
          <w:sz w:val="24"/>
          <w:szCs w:val="24"/>
          <w:u w:val="none"/>
        </w:rPr>
        <w:t xml:space="preserve"> and </w:t>
      </w:r>
      <w:r w:rsidRPr="00411D31">
        <w:rPr>
          <w:rFonts w:ascii="Bookman Old Style" w:hAnsi="Bookman Old Style"/>
          <w:b/>
          <w:sz w:val="24"/>
          <w:szCs w:val="24"/>
          <w:u w:val="none"/>
        </w:rPr>
        <w:t xml:space="preserve">50 </w:t>
      </w:r>
      <w:proofErr w:type="spellStart"/>
      <w:r w:rsidRPr="00411D31">
        <w:rPr>
          <w:rFonts w:ascii="Bookman Old Style" w:hAnsi="Bookman Old Style"/>
          <w:b/>
          <w:sz w:val="24"/>
          <w:szCs w:val="24"/>
          <w:u w:val="none"/>
        </w:rPr>
        <w:t>kgs</w:t>
      </w:r>
      <w:proofErr w:type="spellEnd"/>
      <w:r w:rsidRPr="00411D31">
        <w:rPr>
          <w:rFonts w:ascii="Bookman Old Style" w:hAnsi="Bookman Old Style"/>
          <w:b/>
          <w:sz w:val="24"/>
          <w:szCs w:val="24"/>
          <w:u w:val="none"/>
        </w:rPr>
        <w:t xml:space="preserve"> </w:t>
      </w:r>
      <w:r w:rsidR="00626626" w:rsidRPr="00411D31">
        <w:rPr>
          <w:rFonts w:ascii="Bookman Old Style" w:hAnsi="Bookman Old Style"/>
          <w:b/>
          <w:sz w:val="24"/>
          <w:szCs w:val="24"/>
          <w:u w:val="none"/>
        </w:rPr>
        <w:t>of</w:t>
      </w:r>
      <w:r w:rsidR="00626626" w:rsidRPr="00F674D3">
        <w:rPr>
          <w:rFonts w:ascii="Bookman Old Style" w:hAnsi="Bookman Old Style"/>
          <w:sz w:val="24"/>
          <w:szCs w:val="24"/>
          <w:u w:val="none"/>
        </w:rPr>
        <w:t xml:space="preserve"> </w:t>
      </w:r>
      <w:r w:rsidR="00626626" w:rsidRPr="00411D31">
        <w:rPr>
          <w:rFonts w:ascii="Bookman Old Style" w:hAnsi="Bookman Old Style"/>
          <w:b/>
          <w:sz w:val="24"/>
          <w:szCs w:val="24"/>
          <w:u w:val="none"/>
        </w:rPr>
        <w:t xml:space="preserve">Sugar and 20 </w:t>
      </w:r>
      <w:proofErr w:type="spellStart"/>
      <w:r w:rsidR="00626626" w:rsidRPr="00411D31">
        <w:rPr>
          <w:rFonts w:ascii="Bookman Old Style" w:hAnsi="Bookman Old Style"/>
          <w:b/>
          <w:sz w:val="24"/>
          <w:szCs w:val="24"/>
          <w:u w:val="none"/>
        </w:rPr>
        <w:t>litres</w:t>
      </w:r>
      <w:proofErr w:type="spellEnd"/>
      <w:r w:rsidR="00626626" w:rsidRPr="00411D31">
        <w:rPr>
          <w:rFonts w:ascii="Bookman Old Style" w:hAnsi="Bookman Old Style"/>
          <w:b/>
          <w:sz w:val="24"/>
          <w:szCs w:val="24"/>
          <w:u w:val="none"/>
        </w:rPr>
        <w:t xml:space="preserve"> of milk</w:t>
      </w:r>
      <w:r w:rsidR="00411D31">
        <w:rPr>
          <w:rFonts w:ascii="Bookman Old Style" w:hAnsi="Bookman Old Style"/>
          <w:sz w:val="24"/>
          <w:szCs w:val="24"/>
          <w:u w:val="none"/>
        </w:rPr>
        <w:t xml:space="preserve">, </w:t>
      </w:r>
      <w:r w:rsidR="00411D31" w:rsidRPr="00411D31">
        <w:rPr>
          <w:rFonts w:ascii="Bookman Old Style" w:hAnsi="Bookman Old Style"/>
          <w:b/>
          <w:sz w:val="24"/>
          <w:szCs w:val="24"/>
          <w:u w:val="none"/>
        </w:rPr>
        <w:t>Transport to and from the</w:t>
      </w:r>
      <w:r w:rsidR="00411D31">
        <w:rPr>
          <w:rFonts w:ascii="Bookman Old Style" w:hAnsi="Bookman Old Style"/>
          <w:sz w:val="24"/>
          <w:szCs w:val="24"/>
          <w:u w:val="none"/>
        </w:rPr>
        <w:t xml:space="preserve"> </w:t>
      </w:r>
      <w:r w:rsidR="00411D31" w:rsidRPr="00411D31">
        <w:rPr>
          <w:rFonts w:ascii="Bookman Old Style" w:hAnsi="Bookman Old Style"/>
          <w:b/>
          <w:sz w:val="24"/>
          <w:szCs w:val="24"/>
          <w:u w:val="none"/>
        </w:rPr>
        <w:t>village</w:t>
      </w:r>
      <w:r w:rsidR="00411D31">
        <w:rPr>
          <w:rFonts w:ascii="Bookman Old Style" w:hAnsi="Bookman Old Style"/>
          <w:b/>
          <w:sz w:val="24"/>
          <w:szCs w:val="24"/>
          <w:u w:val="none"/>
        </w:rPr>
        <w:t>.</w:t>
      </w:r>
      <w:r w:rsidR="00411D31">
        <w:rPr>
          <w:rFonts w:ascii="Bookman Old Style" w:hAnsi="Bookman Old Style"/>
          <w:sz w:val="24"/>
          <w:szCs w:val="24"/>
          <w:u w:val="none"/>
        </w:rPr>
        <w:t xml:space="preserve">  F</w:t>
      </w:r>
      <w:r w:rsidR="00626626" w:rsidRPr="00411D31">
        <w:rPr>
          <w:rFonts w:ascii="Bookman Old Style" w:hAnsi="Bookman Old Style"/>
          <w:sz w:val="24"/>
          <w:szCs w:val="24"/>
          <w:u w:val="none"/>
        </w:rPr>
        <w:t>ood</w:t>
      </w:r>
      <w:r w:rsidR="00626626" w:rsidRPr="00F674D3">
        <w:rPr>
          <w:rFonts w:ascii="Bookman Old Style" w:hAnsi="Bookman Old Style"/>
          <w:sz w:val="24"/>
          <w:szCs w:val="24"/>
          <w:u w:val="none"/>
        </w:rPr>
        <w:t xml:space="preserve"> also is hard if we use public means</w:t>
      </w:r>
      <w:r w:rsidR="00411D31">
        <w:rPr>
          <w:rFonts w:ascii="Bookman Old Style" w:hAnsi="Bookman Old Style"/>
          <w:sz w:val="24"/>
          <w:szCs w:val="24"/>
          <w:u w:val="none"/>
        </w:rPr>
        <w:t xml:space="preserve"> from the </w:t>
      </w:r>
      <w:proofErr w:type="gramStart"/>
      <w:r w:rsidR="00411D31">
        <w:rPr>
          <w:rFonts w:ascii="Bookman Old Style" w:hAnsi="Bookman Old Style"/>
          <w:sz w:val="24"/>
          <w:szCs w:val="24"/>
          <w:u w:val="none"/>
        </w:rPr>
        <w:t>main  road</w:t>
      </w:r>
      <w:proofErr w:type="gramEnd"/>
      <w:r w:rsidR="00411D31">
        <w:rPr>
          <w:rFonts w:ascii="Bookman Old Style" w:hAnsi="Bookman Old Style"/>
          <w:sz w:val="24"/>
          <w:szCs w:val="24"/>
          <w:u w:val="none"/>
        </w:rPr>
        <w:t xml:space="preserve"> to </w:t>
      </w:r>
      <w:proofErr w:type="spellStart"/>
      <w:r w:rsidR="00411D31">
        <w:rPr>
          <w:rFonts w:ascii="Bookman Old Style" w:hAnsi="Bookman Old Style"/>
          <w:sz w:val="24"/>
          <w:szCs w:val="24"/>
          <w:u w:val="none"/>
        </w:rPr>
        <w:t>Kinyantale</w:t>
      </w:r>
      <w:proofErr w:type="spellEnd"/>
      <w:r w:rsidR="00411D31">
        <w:rPr>
          <w:rFonts w:ascii="Bookman Old Style" w:hAnsi="Bookman Old Style"/>
          <w:sz w:val="24"/>
          <w:szCs w:val="24"/>
          <w:u w:val="none"/>
        </w:rPr>
        <w:t xml:space="preserve"> is 9miles from the main road we use motorcycle (</w:t>
      </w:r>
      <w:proofErr w:type="spellStart"/>
      <w:r w:rsidR="00411D31">
        <w:rPr>
          <w:rFonts w:ascii="Bookman Old Style" w:hAnsi="Bookman Old Style"/>
          <w:sz w:val="24"/>
          <w:szCs w:val="24"/>
          <w:u w:val="none"/>
        </w:rPr>
        <w:t>Bodaboda</w:t>
      </w:r>
      <w:proofErr w:type="spellEnd"/>
      <w:r w:rsidR="00411D31">
        <w:rPr>
          <w:rFonts w:ascii="Bookman Old Style" w:hAnsi="Bookman Old Style"/>
          <w:sz w:val="24"/>
          <w:szCs w:val="24"/>
          <w:u w:val="none"/>
        </w:rPr>
        <w:t>) to take food there</w:t>
      </w:r>
      <w:r w:rsidR="00626626" w:rsidRPr="00F674D3">
        <w:rPr>
          <w:rFonts w:ascii="Bookman Old Style" w:hAnsi="Bookman Old Style"/>
          <w:sz w:val="24"/>
          <w:szCs w:val="24"/>
          <w:u w:val="none"/>
        </w:rPr>
        <w:t xml:space="preserve"> . </w:t>
      </w:r>
      <w:r w:rsidR="00411D31">
        <w:rPr>
          <w:rFonts w:ascii="Bookman Old Style" w:hAnsi="Bookman Old Style"/>
          <w:sz w:val="24"/>
          <w:szCs w:val="24"/>
          <w:u w:val="none"/>
        </w:rPr>
        <w:t xml:space="preserve">We would at least want </w:t>
      </w:r>
      <w:r w:rsidR="00411D31" w:rsidRPr="00411D31">
        <w:rPr>
          <w:rFonts w:ascii="Bookman Old Style" w:hAnsi="Bookman Old Style"/>
          <w:b/>
          <w:sz w:val="24"/>
          <w:szCs w:val="24"/>
          <w:u w:val="none"/>
        </w:rPr>
        <w:t>£.300</w:t>
      </w:r>
      <w:r w:rsidR="00411D31">
        <w:rPr>
          <w:rFonts w:ascii="Bookman Old Style" w:hAnsi="Bookman Old Style"/>
          <w:b/>
          <w:sz w:val="24"/>
          <w:szCs w:val="24"/>
          <w:u w:val="none"/>
        </w:rPr>
        <w:t xml:space="preserve"> Three hundred pound</w:t>
      </w:r>
      <w:r w:rsidR="00626626" w:rsidRPr="00F674D3">
        <w:rPr>
          <w:rFonts w:ascii="Bookman Old Style" w:hAnsi="Bookman Old Style"/>
          <w:sz w:val="24"/>
          <w:szCs w:val="24"/>
          <w:u w:val="none"/>
        </w:rPr>
        <w:t xml:space="preserve"> includin</w:t>
      </w:r>
      <w:r w:rsidR="00411D31">
        <w:rPr>
          <w:rFonts w:ascii="Bookman Old Style" w:hAnsi="Bookman Old Style"/>
          <w:sz w:val="24"/>
          <w:szCs w:val="24"/>
          <w:u w:val="none"/>
        </w:rPr>
        <w:t xml:space="preserve">g transport. We still appeal to </w:t>
      </w:r>
      <w:proofErr w:type="gramStart"/>
      <w:r w:rsidR="00411D31">
        <w:rPr>
          <w:rFonts w:ascii="Bookman Old Style" w:hAnsi="Bookman Old Style"/>
          <w:sz w:val="24"/>
          <w:szCs w:val="24"/>
          <w:u w:val="none"/>
        </w:rPr>
        <w:t>good</w:t>
      </w:r>
      <w:proofErr w:type="gramEnd"/>
      <w:r w:rsidR="00411D31">
        <w:rPr>
          <w:rFonts w:ascii="Bookman Old Style" w:hAnsi="Bookman Old Style"/>
          <w:sz w:val="24"/>
          <w:szCs w:val="24"/>
          <w:u w:val="none"/>
        </w:rPr>
        <w:t xml:space="preserve"> Samaritan to support us with Field Fees and staying on Internet as its hard for one to be checking on net when there is no money and the website should be checked at least 3 times in a week.</w:t>
      </w:r>
    </w:p>
    <w:p w:rsidR="00626626" w:rsidRPr="00F674D3" w:rsidRDefault="00626626" w:rsidP="00F551B8">
      <w:pPr>
        <w:rPr>
          <w:rFonts w:ascii="Bookman Old Style" w:hAnsi="Bookman Old Style"/>
          <w:sz w:val="24"/>
          <w:szCs w:val="24"/>
          <w:u w:val="none"/>
        </w:rPr>
      </w:pPr>
      <w:r w:rsidRPr="00F674D3">
        <w:rPr>
          <w:rFonts w:ascii="Bookman Old Style" w:hAnsi="Bookman Old Style"/>
          <w:sz w:val="24"/>
          <w:szCs w:val="24"/>
          <w:u w:val="none"/>
        </w:rPr>
        <w:t xml:space="preserve">Age Care has got a Field person as </w:t>
      </w:r>
      <w:r w:rsidRPr="00411D31">
        <w:rPr>
          <w:rFonts w:ascii="Bookman Old Style" w:hAnsi="Bookman Old Style"/>
          <w:b/>
          <w:sz w:val="24"/>
          <w:szCs w:val="24"/>
          <w:u w:val="none"/>
        </w:rPr>
        <w:t xml:space="preserve">Martha </w:t>
      </w:r>
      <w:proofErr w:type="spellStart"/>
      <w:r w:rsidRPr="00411D31">
        <w:rPr>
          <w:rFonts w:ascii="Bookman Old Style" w:hAnsi="Bookman Old Style"/>
          <w:b/>
          <w:sz w:val="24"/>
          <w:szCs w:val="24"/>
          <w:u w:val="none"/>
        </w:rPr>
        <w:t>Kiiza</w:t>
      </w:r>
      <w:proofErr w:type="spellEnd"/>
      <w:r w:rsidRPr="00F674D3">
        <w:rPr>
          <w:rFonts w:ascii="Bookman Old Style" w:hAnsi="Bookman Old Style"/>
          <w:sz w:val="24"/>
          <w:szCs w:val="24"/>
          <w:u w:val="none"/>
        </w:rPr>
        <w:t xml:space="preserve"> and Supervisor</w:t>
      </w:r>
      <w:r w:rsidR="00411D31">
        <w:rPr>
          <w:rFonts w:ascii="Bookman Old Style" w:hAnsi="Bookman Old Style"/>
          <w:sz w:val="24"/>
          <w:szCs w:val="24"/>
          <w:u w:val="none"/>
        </w:rPr>
        <w:t xml:space="preserve"> and </w:t>
      </w:r>
      <w:proofErr w:type="spellStart"/>
      <w:r w:rsidR="00411D31" w:rsidRPr="00411D31">
        <w:rPr>
          <w:rFonts w:ascii="Bookman Old Style" w:hAnsi="Bookman Old Style"/>
          <w:b/>
          <w:sz w:val="24"/>
          <w:szCs w:val="24"/>
          <w:u w:val="none"/>
        </w:rPr>
        <w:t>Kosea</w:t>
      </w:r>
      <w:proofErr w:type="spellEnd"/>
      <w:r w:rsidR="00411D31" w:rsidRPr="00411D31">
        <w:rPr>
          <w:rFonts w:ascii="Bookman Old Style" w:hAnsi="Bookman Old Style"/>
          <w:b/>
          <w:sz w:val="24"/>
          <w:szCs w:val="24"/>
          <w:u w:val="none"/>
        </w:rPr>
        <w:t xml:space="preserve"> </w:t>
      </w:r>
      <w:proofErr w:type="spellStart"/>
      <w:r w:rsidR="00411D31" w:rsidRPr="00411D31">
        <w:rPr>
          <w:rFonts w:ascii="Bookman Old Style" w:hAnsi="Bookman Old Style"/>
          <w:b/>
          <w:sz w:val="24"/>
          <w:szCs w:val="24"/>
          <w:u w:val="none"/>
        </w:rPr>
        <w:t>Ahabyona</w:t>
      </w:r>
      <w:proofErr w:type="spellEnd"/>
      <w:r w:rsidR="00411D31" w:rsidRPr="00411D31">
        <w:rPr>
          <w:rFonts w:ascii="Bookman Old Style" w:hAnsi="Bookman Old Style"/>
          <w:b/>
          <w:sz w:val="24"/>
          <w:szCs w:val="24"/>
          <w:u w:val="none"/>
        </w:rPr>
        <w:t xml:space="preserve"> </w:t>
      </w:r>
      <w:r w:rsidR="00411D31">
        <w:rPr>
          <w:rFonts w:ascii="Bookman Old Style" w:hAnsi="Bookman Old Style"/>
          <w:sz w:val="24"/>
          <w:szCs w:val="24"/>
          <w:u w:val="none"/>
        </w:rPr>
        <w:t>and</w:t>
      </w:r>
      <w:r w:rsidRPr="00F674D3">
        <w:rPr>
          <w:rFonts w:ascii="Bookman Old Style" w:hAnsi="Bookman Old Style"/>
          <w:sz w:val="24"/>
          <w:szCs w:val="24"/>
          <w:u w:val="none"/>
        </w:rPr>
        <w:t xml:space="preserve"> </w:t>
      </w:r>
      <w:proofErr w:type="spellStart"/>
      <w:r w:rsidRPr="00411D31">
        <w:rPr>
          <w:rFonts w:ascii="Bookman Old Style" w:hAnsi="Bookman Old Style"/>
          <w:b/>
          <w:sz w:val="24"/>
          <w:szCs w:val="24"/>
          <w:u w:val="none"/>
        </w:rPr>
        <w:t>Mrs</w:t>
      </w:r>
      <w:proofErr w:type="spellEnd"/>
      <w:r w:rsidRPr="00411D31">
        <w:rPr>
          <w:rFonts w:ascii="Bookman Old Style" w:hAnsi="Bookman Old Style"/>
          <w:b/>
          <w:sz w:val="24"/>
          <w:szCs w:val="24"/>
          <w:u w:val="none"/>
        </w:rPr>
        <w:t xml:space="preserve"> </w:t>
      </w:r>
      <w:proofErr w:type="spellStart"/>
      <w:r w:rsidRPr="00411D31">
        <w:rPr>
          <w:rFonts w:ascii="Bookman Old Style" w:hAnsi="Bookman Old Style"/>
          <w:b/>
          <w:sz w:val="24"/>
          <w:szCs w:val="24"/>
          <w:u w:val="none"/>
        </w:rPr>
        <w:t>Ny</w:t>
      </w:r>
      <w:r w:rsidR="00411D31" w:rsidRPr="00411D31">
        <w:rPr>
          <w:rFonts w:ascii="Bookman Old Style" w:hAnsi="Bookman Old Style"/>
          <w:b/>
          <w:sz w:val="24"/>
          <w:szCs w:val="24"/>
          <w:u w:val="none"/>
        </w:rPr>
        <w:t>akaana</w:t>
      </w:r>
      <w:proofErr w:type="spellEnd"/>
      <w:r w:rsidR="00411D31" w:rsidRPr="00411D31">
        <w:rPr>
          <w:rFonts w:ascii="Bookman Old Style" w:hAnsi="Bookman Old Style"/>
          <w:b/>
          <w:sz w:val="24"/>
          <w:szCs w:val="24"/>
          <w:u w:val="none"/>
        </w:rPr>
        <w:t xml:space="preserve"> Joyce</w:t>
      </w:r>
      <w:r w:rsidR="00411D31">
        <w:rPr>
          <w:rFonts w:ascii="Bookman Old Style" w:hAnsi="Bookman Old Style"/>
          <w:sz w:val="24"/>
          <w:szCs w:val="24"/>
          <w:u w:val="none"/>
        </w:rPr>
        <w:t xml:space="preserve"> is our Head of Elderly</w:t>
      </w:r>
      <w:r w:rsidRPr="00F674D3">
        <w:rPr>
          <w:rFonts w:ascii="Bookman Old Style" w:hAnsi="Bookman Old Style"/>
          <w:sz w:val="24"/>
          <w:szCs w:val="24"/>
          <w:u w:val="none"/>
        </w:rPr>
        <w:t>.</w:t>
      </w:r>
    </w:p>
    <w:p w:rsidR="00626626" w:rsidRPr="00F674D3" w:rsidRDefault="00626626" w:rsidP="00F551B8">
      <w:pPr>
        <w:rPr>
          <w:rFonts w:ascii="Bookman Old Style" w:hAnsi="Bookman Old Style"/>
          <w:sz w:val="24"/>
          <w:szCs w:val="24"/>
          <w:u w:val="none"/>
        </w:rPr>
      </w:pPr>
      <w:r w:rsidRPr="00F674D3">
        <w:rPr>
          <w:rFonts w:ascii="Bookman Old Style" w:hAnsi="Bookman Old Style"/>
          <w:sz w:val="24"/>
          <w:szCs w:val="24"/>
          <w:u w:val="none"/>
        </w:rPr>
        <w:t xml:space="preserve">We as the members of ACD thank very much our sponsor Mr. Mark </w:t>
      </w:r>
      <w:proofErr w:type="spellStart"/>
      <w:r w:rsidRPr="00F674D3">
        <w:rPr>
          <w:rFonts w:ascii="Bookman Old Style" w:hAnsi="Bookman Old Style"/>
          <w:sz w:val="24"/>
          <w:szCs w:val="24"/>
          <w:u w:val="none"/>
        </w:rPr>
        <w:t>Howarth</w:t>
      </w:r>
      <w:proofErr w:type="spellEnd"/>
      <w:r w:rsidRPr="00F674D3">
        <w:rPr>
          <w:rFonts w:ascii="Bookman Old Style" w:hAnsi="Bookman Old Style"/>
          <w:sz w:val="24"/>
          <w:szCs w:val="24"/>
          <w:u w:val="none"/>
        </w:rPr>
        <w:t xml:space="preserve"> for his kindness</w:t>
      </w:r>
      <w:r w:rsidR="00F674D3">
        <w:rPr>
          <w:rFonts w:ascii="Bookman Old Style" w:hAnsi="Bookman Old Style"/>
          <w:sz w:val="24"/>
          <w:szCs w:val="24"/>
          <w:u w:val="none"/>
        </w:rPr>
        <w:t xml:space="preserve"> and</w:t>
      </w:r>
      <w:r w:rsidRPr="00F674D3">
        <w:rPr>
          <w:rFonts w:ascii="Bookman Old Style" w:hAnsi="Bookman Old Style"/>
          <w:sz w:val="24"/>
          <w:szCs w:val="24"/>
          <w:u w:val="none"/>
        </w:rPr>
        <w:t xml:space="preserve"> support and we pray God to bless him more.</w:t>
      </w:r>
    </w:p>
    <w:p w:rsidR="00626626" w:rsidRPr="00F674D3" w:rsidRDefault="00626626" w:rsidP="00F551B8">
      <w:pPr>
        <w:rPr>
          <w:rFonts w:ascii="Bookman Old Style" w:hAnsi="Bookman Old Style"/>
          <w:sz w:val="24"/>
          <w:szCs w:val="24"/>
          <w:u w:val="none"/>
        </w:rPr>
      </w:pPr>
    </w:p>
    <w:p w:rsidR="00626626" w:rsidRPr="00F674D3" w:rsidRDefault="00626626" w:rsidP="00F551B8">
      <w:pPr>
        <w:rPr>
          <w:rFonts w:ascii="Bookman Old Style" w:hAnsi="Bookman Old Style"/>
          <w:sz w:val="24"/>
          <w:szCs w:val="24"/>
          <w:u w:val="none"/>
        </w:rPr>
      </w:pPr>
    </w:p>
    <w:p w:rsidR="00E674C4" w:rsidRPr="00F674D3" w:rsidRDefault="00E674C4" w:rsidP="00F551B8">
      <w:pPr>
        <w:rPr>
          <w:rFonts w:ascii="Bookman Old Style" w:hAnsi="Bookman Old Style"/>
          <w:sz w:val="24"/>
          <w:szCs w:val="24"/>
          <w:u w:val="none"/>
        </w:rPr>
      </w:pPr>
    </w:p>
    <w:sectPr w:rsidR="00E674C4" w:rsidRPr="00F674D3" w:rsidSect="009E1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F7C41"/>
    <w:multiLevelType w:val="hybridMultilevel"/>
    <w:tmpl w:val="26B8A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90733"/>
    <w:multiLevelType w:val="hybridMultilevel"/>
    <w:tmpl w:val="0278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232CB"/>
    <w:rsid w:val="002232CB"/>
    <w:rsid w:val="002A4849"/>
    <w:rsid w:val="00411D31"/>
    <w:rsid w:val="004B7932"/>
    <w:rsid w:val="005E4EF4"/>
    <w:rsid w:val="00626626"/>
    <w:rsid w:val="0079356F"/>
    <w:rsid w:val="008956AC"/>
    <w:rsid w:val="009E169E"/>
    <w:rsid w:val="00BA3D4A"/>
    <w:rsid w:val="00E674C4"/>
    <w:rsid w:val="00F551B8"/>
    <w:rsid w:val="00F674D3"/>
    <w:rsid w:val="00FC5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UPC" w:eastAsiaTheme="minorHAnsi" w:hAnsi="AngsanaUPC" w:cs="AngsanaUPC"/>
        <w:sz w:val="80"/>
        <w:szCs w:val="80"/>
        <w:u w:val="doub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9E"/>
  </w:style>
  <w:style w:type="paragraph" w:styleId="Heading1">
    <w:name w:val="heading 1"/>
    <w:basedOn w:val="Normal"/>
    <w:next w:val="Normal"/>
    <w:link w:val="Heading1Char"/>
    <w:uiPriority w:val="9"/>
    <w:qFormat/>
    <w:rsid w:val="00E67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CB"/>
    <w:pPr>
      <w:ind w:left="720"/>
      <w:contextualSpacing/>
    </w:pPr>
  </w:style>
  <w:style w:type="character" w:customStyle="1" w:styleId="Heading1Char">
    <w:name w:val="Heading 1 Char"/>
    <w:basedOn w:val="DefaultParagraphFont"/>
    <w:link w:val="Heading1"/>
    <w:uiPriority w:val="9"/>
    <w:rsid w:val="00E674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67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74C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6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2014-07-17T13:27:00Z</dcterms:created>
  <dcterms:modified xsi:type="dcterms:W3CDTF">2014-07-17T13:27:00Z</dcterms:modified>
</cp:coreProperties>
</file>